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1C6F9A71" w14:textId="61A3BC70" w:rsidR="00781C9C" w:rsidRPr="005E5D0E" w:rsidRDefault="005E5D0E" w:rsidP="005E5D0E">
            <w:pPr>
              <w:rPr>
                <w:rFonts w:ascii="Calibri" w:hAnsi="Calibri" w:cs="Calibri"/>
                <w:sz w:val="22"/>
              </w:rPr>
            </w:pPr>
            <w:r>
              <w:rPr>
                <w:rFonts w:ascii="Calibri" w:hAnsi="Calibri" w:cs="Calibri"/>
                <w:sz w:val="22"/>
              </w:rPr>
              <w:t xml:space="preserve">Associate </w:t>
            </w:r>
            <w:r w:rsidRPr="005801F7">
              <w:rPr>
                <w:rFonts w:ascii="Calibri" w:hAnsi="Calibri" w:cs="Calibri"/>
                <w:sz w:val="22"/>
              </w:rPr>
              <w:t>Interim Minister (to be known locally as Team Vicar), Great Aycliffe Team Ministry</w:t>
            </w: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not including present appointment) with details of the nature of the work and responsibilities. Please provide in date order, and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0"/>
        <w:gridCol w:w="289"/>
        <w:gridCol w:w="27"/>
        <w:gridCol w:w="1236"/>
        <w:gridCol w:w="43"/>
        <w:gridCol w:w="1407"/>
        <w:gridCol w:w="374"/>
        <w:gridCol w:w="1298"/>
        <w:gridCol w:w="807"/>
        <w:gridCol w:w="111"/>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781A2C01" w14:textId="4B0A1D16" w:rsidR="005E5D0E" w:rsidRDefault="00CC71BC" w:rsidP="005E5D0E">
            <w:pPr>
              <w:rPr>
                <w:rFonts w:ascii="Calibri" w:hAnsi="Calibri"/>
              </w:rPr>
            </w:pPr>
            <w:r w:rsidRPr="00674867">
              <w:rPr>
                <w:rFonts w:ascii="Calibri" w:hAnsi="Calibri" w:cs="Calibri"/>
              </w:rPr>
              <w:t xml:space="preserve"> </w:t>
            </w:r>
            <w:r w:rsidR="00E526C5">
              <w:rPr>
                <w:rFonts w:ascii="Calibri" w:hAnsi="Calibri" w:cs="Calibri"/>
              </w:rPr>
              <w:t>1 May</w:t>
            </w:r>
            <w:bookmarkStart w:id="0" w:name="_GoBack"/>
            <w:bookmarkEnd w:id="0"/>
          </w:p>
          <w:p w14:paraId="31BD90B0" w14:textId="08D1F7FC" w:rsidR="00505334" w:rsidRPr="00674867" w:rsidRDefault="005E5D0E" w:rsidP="005E5D0E">
            <w:pPr>
              <w:rPr>
                <w:rFonts w:ascii="Calibri" w:hAnsi="Calibri" w:cs="Calibri"/>
              </w:rPr>
            </w:pPr>
            <w:r>
              <w:rPr>
                <w:rFonts w:ascii="Calibri" w:hAnsi="Calibri"/>
              </w:rPr>
              <w:t>(midnight)</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7F9D0322" w:rsidR="00505334" w:rsidRPr="00674867" w:rsidRDefault="005E5D0E" w:rsidP="00DC23C7">
            <w:pPr>
              <w:rPr>
                <w:rFonts w:ascii="Calibri" w:hAnsi="Calibri" w:cs="Calibri"/>
              </w:rPr>
            </w:pPr>
            <w:r>
              <w:rPr>
                <w:rFonts w:ascii="Calibri" w:hAnsi="Calibri"/>
              </w:rPr>
              <w:t>TBA in May 2025</w:t>
            </w:r>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74867">
        <w:rPr>
          <w:rFonts w:ascii="Calibri" w:hAnsi="Calibri" w:cs="Calibri"/>
        </w:rPr>
        <w:t>form</w:t>
      </w:r>
      <w:proofErr w:type="gramEnd"/>
      <w:r w:rsidRPr="00674867">
        <w:rPr>
          <w:rFonts w:ascii="Calibri" w:hAnsi="Calibri" w:cs="Calibri"/>
        </w:rPr>
        <w:t xml:space="preserve">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t xml:space="preserve">If there is a particular requirement about a post holder e.g. a PCC has passed a Resolution under the House of Bishops’ Declaration on the Ministry of Bishops and Priests, and a woman is therefore not an acceptable appointee or someone remarried after divorce and </w:t>
      </w:r>
      <w:r w:rsidRPr="00674867">
        <w:rPr>
          <w:rFonts w:ascii="Calibri" w:hAnsi="Calibri" w:cs="Calibri"/>
        </w:rPr>
        <w:lastRenderedPageBreak/>
        <w:t xml:space="preserve">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The bishop may ask you questions about the confidential information at your private interview because he or she has to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If you are appointed, you will be invited to provide information about you and your family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674867">
              <w:rPr>
                <w:rFonts w:ascii="Calibri" w:hAnsi="Calibri" w:cs="Calibri"/>
                <w:sz w:val="19"/>
                <w:szCs w:val="19"/>
              </w:rPr>
              <w:t>taken into account</w:t>
            </w:r>
            <w:proofErr w:type="gramEnd"/>
            <w:r w:rsidRPr="00674867">
              <w:rPr>
                <w:rFonts w:ascii="Calibri" w:hAnsi="Calibri" w:cs="Calibri"/>
                <w:sz w:val="19"/>
                <w:szCs w:val="19"/>
              </w:rPr>
              <w: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val="en"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1"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1"/>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2"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2"/>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3"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4"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5"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5"/>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6"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6"/>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date;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securely;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data;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Durham;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Diocese;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volunteers;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records;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w:t>
      </w:r>
      <w:proofErr w:type="gramStart"/>
      <w:r w:rsidRPr="00FA3EED">
        <w:rPr>
          <w:rFonts w:ascii="Calibri" w:hAnsi="Calibri" w:cs="Calibri"/>
          <w:sz w:val="22"/>
        </w:rPr>
        <w:t>take into account</w:t>
      </w:r>
      <w:proofErr w:type="gramEnd"/>
      <w:r w:rsidRPr="00FA3EED">
        <w:rPr>
          <w:rFonts w:ascii="Calibri" w:hAnsi="Calibri" w:cs="Calibri"/>
          <w:sz w:val="22"/>
        </w:rPr>
        <w:t xml:space="preserve">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in order to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in order to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provided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you;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date;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data;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time;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processing;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object to the processing of personal data, (where applicable);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review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Jarrow</w:t>
      </w:r>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Sunderland;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Durham;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Team;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Registrar;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Diocese;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Team;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r w:rsidR="00F777EF">
        <w:rPr>
          <w:rFonts w:ascii="Calibri" w:hAnsi="Calibri" w:cs="Calibri"/>
          <w:sz w:val="22"/>
        </w:rPr>
        <w:t>Officer</w:t>
      </w:r>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diocese</w:t>
      </w:r>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Durham;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Sunderland;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Sunderland;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Durham;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Faculty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Directory;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Institutions;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6FAB4" w14:textId="77777777" w:rsidR="00F625BD" w:rsidRDefault="00F625BD" w:rsidP="009B7117">
      <w:pPr>
        <w:spacing w:after="0" w:line="240" w:lineRule="auto"/>
      </w:pPr>
      <w:r>
        <w:separator/>
      </w:r>
    </w:p>
  </w:endnote>
  <w:endnote w:type="continuationSeparator" w:id="0">
    <w:p w14:paraId="23122719" w14:textId="77777777" w:rsidR="00F625BD" w:rsidRDefault="00F625BD"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A4033" w14:textId="77777777" w:rsidR="00F625BD" w:rsidRDefault="00F625BD" w:rsidP="009B7117">
      <w:pPr>
        <w:spacing w:after="0" w:line="240" w:lineRule="auto"/>
      </w:pPr>
      <w:r>
        <w:separator/>
      </w:r>
    </w:p>
  </w:footnote>
  <w:footnote w:type="continuationSeparator" w:id="0">
    <w:p w14:paraId="773A58D0" w14:textId="77777777" w:rsidR="00F625BD" w:rsidRDefault="00F625BD"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9"/>
  </w:num>
  <w:num w:numId="7">
    <w:abstractNumId w:val="7"/>
  </w:num>
  <w:num w:numId="8">
    <w:abstractNumId w:val="5"/>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705E"/>
    <w:rsid w:val="000431E7"/>
    <w:rsid w:val="00060A59"/>
    <w:rsid w:val="00077BA4"/>
    <w:rsid w:val="000B2395"/>
    <w:rsid w:val="000B4253"/>
    <w:rsid w:val="000B6768"/>
    <w:rsid w:val="000C5BF1"/>
    <w:rsid w:val="000D721B"/>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D401E"/>
    <w:rsid w:val="003E5411"/>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A04"/>
    <w:rsid w:val="005A1D32"/>
    <w:rsid w:val="005B36DC"/>
    <w:rsid w:val="005C55AB"/>
    <w:rsid w:val="005E384A"/>
    <w:rsid w:val="005E3AD8"/>
    <w:rsid w:val="005E5D0E"/>
    <w:rsid w:val="005F32DD"/>
    <w:rsid w:val="00601C47"/>
    <w:rsid w:val="006135E8"/>
    <w:rsid w:val="006170F2"/>
    <w:rsid w:val="00617271"/>
    <w:rsid w:val="0063114F"/>
    <w:rsid w:val="00654729"/>
    <w:rsid w:val="00674867"/>
    <w:rsid w:val="006A20F3"/>
    <w:rsid w:val="006A471D"/>
    <w:rsid w:val="006C66E0"/>
    <w:rsid w:val="006D4C17"/>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B563E"/>
    <w:rsid w:val="009B7117"/>
    <w:rsid w:val="009C48B0"/>
    <w:rsid w:val="009C7FC4"/>
    <w:rsid w:val="009D2E59"/>
    <w:rsid w:val="009D5BD9"/>
    <w:rsid w:val="009E730E"/>
    <w:rsid w:val="00A25EFF"/>
    <w:rsid w:val="00A53FD8"/>
    <w:rsid w:val="00A617EF"/>
    <w:rsid w:val="00A6704A"/>
    <w:rsid w:val="00AA2459"/>
    <w:rsid w:val="00AA67DF"/>
    <w:rsid w:val="00AF139E"/>
    <w:rsid w:val="00AF1D8B"/>
    <w:rsid w:val="00AF4625"/>
    <w:rsid w:val="00B263BD"/>
    <w:rsid w:val="00B7464A"/>
    <w:rsid w:val="00B74C6F"/>
    <w:rsid w:val="00B85E19"/>
    <w:rsid w:val="00B9178F"/>
    <w:rsid w:val="00B955C9"/>
    <w:rsid w:val="00BB1E36"/>
    <w:rsid w:val="00BC0687"/>
    <w:rsid w:val="00BC59DD"/>
    <w:rsid w:val="00BD42BE"/>
    <w:rsid w:val="00BE6CE0"/>
    <w:rsid w:val="00BF1798"/>
    <w:rsid w:val="00BF7323"/>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6C5"/>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51A6B"/>
    <w:rsid w:val="00F62062"/>
    <w:rsid w:val="00F625BD"/>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14104B4-8E96-4A49-BDCE-C9A39DC1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4579</Words>
  <Characters>26101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Bethany Browning</cp:lastModifiedBy>
  <cp:revision>3</cp:revision>
  <cp:lastPrinted>2015-05-06T14:24:00Z</cp:lastPrinted>
  <dcterms:created xsi:type="dcterms:W3CDTF">2025-03-31T08:34:00Z</dcterms:created>
  <dcterms:modified xsi:type="dcterms:W3CDTF">2025-03-31T09:04:00Z</dcterms:modified>
</cp:coreProperties>
</file>